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C5D6" w14:textId="66E9873F" w:rsidR="003E4DFC" w:rsidRPr="003E4DFC" w:rsidRDefault="003E4DFC" w:rsidP="003E4DF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B58">
        <w:rPr>
          <w:rFonts w:asciiTheme="majorHAnsi" w:hAnsiTheme="majorHAnsi"/>
          <w:noProof/>
          <w:sz w:val="22"/>
        </w:rPr>
        <w:drawing>
          <wp:inline distT="0" distB="0" distL="0" distR="0" wp14:anchorId="27F66610" wp14:editId="0F1FE676">
            <wp:extent cx="1955795" cy="71740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6257" cy="7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110EC" w14:textId="77777777" w:rsidR="003E4DFC" w:rsidRPr="00456B58" w:rsidRDefault="003E4DFC" w:rsidP="003E4DFC">
      <w:pPr>
        <w:shd w:val="clear" w:color="auto" w:fill="FFFFFF"/>
        <w:spacing w:line="288" w:lineRule="atLeast"/>
        <w:jc w:val="center"/>
        <w:rPr>
          <w:rFonts w:eastAsia="Times New Roman" w:cs="Times New Roman"/>
          <w:color w:val="000000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Pr="00456B58">
        <w:rPr>
          <w:rFonts w:ascii="proxima-nova" w:eastAsia="Times New Roman" w:hAnsi="proxima-nova" w:cs="Times New Roman"/>
          <w:caps/>
          <w:color w:val="2A8C8D"/>
          <w:spacing w:val="30"/>
          <w:sz w:val="15"/>
          <w:szCs w:val="15"/>
        </w:rPr>
        <w:t>A COUNSELOR FOR SOUL SEARCHERS</w:t>
      </w:r>
    </w:p>
    <w:p w14:paraId="2EF32971" w14:textId="77777777" w:rsidR="003E4DFC" w:rsidRPr="00456B58" w:rsidRDefault="003E4DFC" w:rsidP="003E4DFC">
      <w:pPr>
        <w:rPr>
          <w:rFonts w:ascii="Times New Roman" w:eastAsia="Times New Roman" w:hAnsi="Times New Roman" w:cs="Times New Roman"/>
        </w:rPr>
      </w:pPr>
    </w:p>
    <w:p w14:paraId="4189A99E" w14:textId="77777777" w:rsidR="003E4DFC" w:rsidRPr="003E4DFC" w:rsidRDefault="003E4DFC" w:rsidP="003E4DFC">
      <w:pPr>
        <w:jc w:val="center"/>
        <w:rPr>
          <w:rFonts w:eastAsia="Times New Roman" w:cs="Times New Roman"/>
          <w:color w:val="000000"/>
          <w:sz w:val="22"/>
        </w:rPr>
      </w:pPr>
      <w:r w:rsidRPr="003E4DFC">
        <w:rPr>
          <w:rFonts w:ascii="Al Tarikh" w:eastAsia="Times New Roman" w:hAnsi="Al Tarikh" w:cs="Al Tarikh"/>
          <w:color w:val="4A442A"/>
          <w:sz w:val="18"/>
          <w:szCs w:val="22"/>
        </w:rPr>
        <w:t xml:space="preserve">          </w:t>
      </w:r>
      <w:r w:rsidRPr="003E4DFC">
        <w:rPr>
          <w:rFonts w:ascii="Al Tarikh" w:eastAsia="Times New Roman" w:hAnsi="Al Tarikh" w:cs="Al Tarikh" w:hint="cs"/>
          <w:color w:val="4A442A"/>
          <w:sz w:val="18"/>
          <w:szCs w:val="22"/>
        </w:rPr>
        <w:t>225 S. Meramec Ave, Suite 310</w:t>
      </w:r>
      <w:r w:rsidRPr="003E4DFC">
        <w:rPr>
          <w:rFonts w:ascii="Cambria" w:eastAsia="Times New Roman" w:hAnsi="Cambria" w:cs="Times New Roman"/>
          <w:color w:val="4A442A"/>
          <w:sz w:val="18"/>
          <w:szCs w:val="22"/>
        </w:rPr>
        <w:t>, </w:t>
      </w:r>
      <w:r w:rsidRPr="003E4DFC">
        <w:rPr>
          <w:rFonts w:ascii="Al Tarikh" w:eastAsia="Times New Roman" w:hAnsi="Al Tarikh" w:cs="Al Tarikh" w:hint="cs"/>
          <w:color w:val="4A442A"/>
          <w:sz w:val="18"/>
          <w:szCs w:val="22"/>
        </w:rPr>
        <w:t>Clayton, MO 63105        </w:t>
      </w:r>
    </w:p>
    <w:p w14:paraId="593CFCDF" w14:textId="75BEED54" w:rsidR="003E4DFC" w:rsidRPr="003E4DFC" w:rsidRDefault="003E4DFC" w:rsidP="003E4DFC">
      <w:pPr>
        <w:jc w:val="center"/>
        <w:rPr>
          <w:rFonts w:ascii="Al Tarikh" w:eastAsia="Times New Roman" w:hAnsi="Al Tarikh" w:cs="Al Tarikh"/>
          <w:color w:val="4A442A"/>
          <w:sz w:val="18"/>
          <w:szCs w:val="22"/>
        </w:rPr>
      </w:pPr>
      <w:r w:rsidRPr="003E4DFC">
        <w:rPr>
          <w:rFonts w:ascii="Cambria" w:eastAsia="Times New Roman" w:hAnsi="Cambria" w:cs="Times New Roman"/>
          <w:color w:val="4A442A"/>
          <w:sz w:val="18"/>
          <w:szCs w:val="22"/>
        </w:rPr>
        <w:t xml:space="preserve"> www.drrachelglik.com     </w:t>
      </w:r>
      <w:r w:rsidRPr="003E4DFC">
        <w:rPr>
          <w:rFonts w:ascii="Al Tarikh" w:eastAsia="Times New Roman" w:hAnsi="Al Tarikh" w:cs="Al Tarikh" w:hint="cs"/>
          <w:color w:val="4A442A"/>
          <w:sz w:val="18"/>
          <w:szCs w:val="22"/>
        </w:rPr>
        <w:t>314.341.4205</w:t>
      </w:r>
    </w:p>
    <w:p w14:paraId="38A3B916" w14:textId="77777777" w:rsidR="003E4DFC" w:rsidRDefault="003E4DFC" w:rsidP="003E4DFC">
      <w:pPr>
        <w:jc w:val="center"/>
        <w:rPr>
          <w:rFonts w:ascii="Al Tarikh" w:eastAsia="Times New Roman" w:hAnsi="Al Tarikh" w:cs="Al Tarikh"/>
          <w:color w:val="4A442A"/>
          <w:sz w:val="20"/>
        </w:rPr>
      </w:pPr>
    </w:p>
    <w:p w14:paraId="1B620DCF" w14:textId="2754A807" w:rsidR="003E4DFC" w:rsidRPr="003E4DFC" w:rsidRDefault="003E4DFC" w:rsidP="003E4DFC">
      <w:pPr>
        <w:jc w:val="center"/>
        <w:rPr>
          <w:rFonts w:ascii="Cambria" w:eastAsia="Times New Roman" w:hAnsi="Cambria" w:cs="Times New Roman"/>
          <w:b/>
          <w:bCs/>
          <w:color w:val="000000"/>
          <w:szCs w:val="28"/>
        </w:rPr>
      </w:pPr>
      <w:r w:rsidRPr="003E4DFC">
        <w:rPr>
          <w:rFonts w:ascii="Cambria" w:eastAsia="Times New Roman" w:hAnsi="Cambria" w:cs="Al Tarikh"/>
          <w:b/>
          <w:bCs/>
          <w:color w:val="4A442A"/>
          <w:sz w:val="20"/>
        </w:rPr>
        <w:t>Family Business Counseling Questionnaire</w:t>
      </w:r>
    </w:p>
    <w:p w14:paraId="6BF596BB" w14:textId="13BDD520" w:rsidR="003E4DFC" w:rsidRPr="003E4DFC" w:rsidRDefault="003E4DFC" w:rsidP="003E4DFC">
      <w:pP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8AFD03" w14:textId="55D8EA7F" w:rsidR="003E4DFC" w:rsidRPr="003E4DFC" w:rsidRDefault="003E4DFC" w:rsidP="003E4DFC">
      <w:pPr>
        <w:ind w:firstLine="720"/>
        <w:rPr>
          <w:rFonts w:ascii="Calibri" w:eastAsia="Times New Roman" w:hAnsi="Calibri" w:cs="Calibri"/>
          <w:color w:val="000000"/>
          <w:sz w:val="18"/>
          <w:szCs w:val="18"/>
        </w:rPr>
      </w:pPr>
      <w:r w:rsidRPr="003E4DFC">
        <w:rPr>
          <w:rFonts w:ascii="Calibri" w:eastAsia="Times New Roman" w:hAnsi="Calibri" w:cs="Calibri"/>
          <w:color w:val="000000"/>
          <w:sz w:val="18"/>
          <w:szCs w:val="18"/>
        </w:rPr>
        <w:t>Name ________________________________________           Cell __________________________</w:t>
      </w:r>
    </w:p>
    <w:p w14:paraId="50193D7F" w14:textId="7DA8FBB9" w:rsidR="003E4DFC" w:rsidRPr="003E4DFC" w:rsidRDefault="003E4DFC" w:rsidP="003E4DFC">
      <w:pPr>
        <w:ind w:left="720"/>
        <w:rPr>
          <w:rFonts w:ascii="Calibri" w:eastAsia="Times New Roman" w:hAnsi="Calibri" w:cs="Calibri"/>
          <w:color w:val="000000"/>
          <w:sz w:val="18"/>
          <w:szCs w:val="18"/>
        </w:rPr>
      </w:pPr>
      <w:r w:rsidRPr="003E4DFC">
        <w:rPr>
          <w:rFonts w:ascii="Calibri" w:eastAsia="Times New Roman" w:hAnsi="Calibri" w:cs="Calibri"/>
          <w:color w:val="000000"/>
          <w:sz w:val="18"/>
          <w:szCs w:val="18"/>
        </w:rPr>
        <w:t>Email ________________________________________            Today’s Date ___________________</w:t>
      </w:r>
    </w:p>
    <w:p w14:paraId="73591011" w14:textId="77777777" w:rsidR="003E4DFC" w:rsidRPr="003E4DFC" w:rsidRDefault="003E4DFC" w:rsidP="003E4DFC">
      <w:pPr>
        <w:ind w:lef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E4DFC">
        <w:rPr>
          <w:rFonts w:ascii="Calibri" w:eastAsia="Times New Roman" w:hAnsi="Calibri" w:cs="Calibri"/>
          <w:color w:val="000000"/>
          <w:sz w:val="18"/>
          <w:szCs w:val="18"/>
        </w:rPr>
        <w:t>Date of Birth ______________</w:t>
      </w:r>
    </w:p>
    <w:p w14:paraId="3ACA61B3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112DDE2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What best outcome do you hope will come from relationship counseling, in your family and business?</w:t>
      </w:r>
    </w:p>
    <w:p w14:paraId="4BD6D003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That is, what is your ideal dream for your family working relationship?</w:t>
      </w:r>
    </w:p>
    <w:p w14:paraId="0AF6E3AD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C8927F5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CEC01C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AACF7C5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What seems to trigger conflict in your family business relationship(s)?  </w:t>
      </w:r>
    </w:p>
    <w:p w14:paraId="18AA1550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000623F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9C5EFF7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993B1D7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What methods of communication to resolve conflict have you tried thus far?</w:t>
      </w:r>
    </w:p>
    <w:p w14:paraId="321A8083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DC101B9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06BF1C5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26EB0F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On a 1 to 10, how committed do you to improving the relationship(s)?</w:t>
      </w:r>
    </w:p>
    <w:p w14:paraId="481465C8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191807F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5FB75FB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What personal traits, thoughts or behaviors of yours do you think hinder the harmony between you and your coworker/family member(s)?</w:t>
      </w:r>
    </w:p>
    <w:p w14:paraId="2AEA02F7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E807CF8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2471B9F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CFB8166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79FE958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What role does spirituality or religion play in your life, your family and/or in your relationships?</w:t>
      </w:r>
    </w:p>
    <w:p w14:paraId="3CC78CCA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710796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13CD60A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EC2196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ED15D2B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What aspect of creating harmonious, productive relationships do you feel most confused about?</w:t>
      </w:r>
    </w:p>
    <w:p w14:paraId="40F02731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81C6448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440040F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6E88E7D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357BC39" w14:textId="3AA11DAA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What do you appreciate about your family member(s)?</w:t>
      </w:r>
    </w:p>
    <w:p w14:paraId="37DCD14A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D55E404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3194904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C413DD" w14:textId="77777777" w:rsidR="003E4DFC" w:rsidRDefault="003E4DFC" w:rsidP="003E4D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0A6CBA" w14:textId="51FBC512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To what extent do you feel fulfilled within your own life and your own self?</w:t>
      </w:r>
    </w:p>
    <w:p w14:paraId="52FA096A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 </w:t>
      </w:r>
    </w:p>
    <w:p w14:paraId="5D480C49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00C3220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EEBB4CA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38387F2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030B3B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7D2B8BD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A06107E" w14:textId="77777777" w:rsidR="003E4DFC" w:rsidRPr="003E4DFC" w:rsidRDefault="003E4DFC" w:rsidP="003E4DF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DFC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</w:t>
      </w:r>
    </w:p>
    <w:p w14:paraId="1003766D" w14:textId="77777777" w:rsidR="00215DD9" w:rsidRDefault="003E4DFC"/>
    <w:sectPr w:rsidR="00215DD9" w:rsidSect="003E4DFC">
      <w:pgSz w:w="12240" w:h="15840"/>
      <w:pgMar w:top="80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FC"/>
    <w:rsid w:val="003E4DFC"/>
    <w:rsid w:val="006E09D8"/>
    <w:rsid w:val="00F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0EE7"/>
  <w15:chartTrackingRefBased/>
  <w15:docId w15:val="{DE882ED7-AB68-4C45-BD7A-E6F0E41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3E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Glik</dc:creator>
  <cp:keywords/>
  <dc:description/>
  <cp:lastModifiedBy>Rachel Glik</cp:lastModifiedBy>
  <cp:revision>1</cp:revision>
  <dcterms:created xsi:type="dcterms:W3CDTF">2021-11-30T21:33:00Z</dcterms:created>
  <dcterms:modified xsi:type="dcterms:W3CDTF">2021-11-30T21:42:00Z</dcterms:modified>
</cp:coreProperties>
</file>